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44" w:rsidRDefault="00840C44">
      <w:bookmarkStart w:id="0" w:name="_GoBack"/>
      <w:bookmarkEnd w:id="0"/>
      <w:r>
        <w:t>Name: _________________________ Date: _________________________________ Period: _________</w:t>
      </w:r>
    </w:p>
    <w:p w:rsidR="00840C44" w:rsidRDefault="00840C44"/>
    <w:p w:rsidR="00840C44" w:rsidRPr="00840C44" w:rsidRDefault="00840C44" w:rsidP="00840C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Algebra 1 Final Exam Review</w:t>
      </w:r>
      <w:r w:rsidR="003843CC">
        <w:rPr>
          <w:b/>
          <w:sz w:val="36"/>
          <w:szCs w:val="36"/>
        </w:rPr>
        <w:t xml:space="preserve"> (2</w:t>
      </w:r>
      <w:r w:rsidR="003843CC" w:rsidRPr="003843CC">
        <w:rPr>
          <w:b/>
          <w:sz w:val="36"/>
          <w:szCs w:val="36"/>
          <w:vertAlign w:val="superscript"/>
        </w:rPr>
        <w:t>nd</w:t>
      </w:r>
      <w:r w:rsidR="003843CC">
        <w:rPr>
          <w:b/>
          <w:sz w:val="36"/>
          <w:szCs w:val="36"/>
        </w:rPr>
        <w:t xml:space="preserve"> Semester)</w:t>
      </w:r>
    </w:p>
    <w:p w:rsidR="00840C44" w:rsidRDefault="00840C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531503" w:rsidTr="00872048">
        <w:tc>
          <w:tcPr>
            <w:tcW w:w="3672" w:type="dxa"/>
          </w:tcPr>
          <w:p w:rsidR="00531503" w:rsidRDefault="00531503" w:rsidP="00531503">
            <w:r>
              <w:t xml:space="preserve">1.) </w:t>
            </w:r>
          </w:p>
          <w:p w:rsidR="00531503" w:rsidRDefault="00531503" w:rsidP="00531503">
            <w:r>
              <w:t>Find the ordered pairs for the following points.</w:t>
            </w:r>
          </w:p>
          <w:p w:rsidR="00531503" w:rsidRDefault="00531503" w:rsidP="00531503"/>
          <w:p w:rsidR="00531503" w:rsidRDefault="00C96E1C" w:rsidP="00531503">
            <w:r>
              <w:object w:dxaOrig="2235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112.5pt" o:ole="">
                  <v:imagedata r:id="rId5" o:title=""/>
                </v:shape>
                <o:OLEObject Type="Embed" ProgID="PBrush" ShapeID="_x0000_i1025" DrawAspect="Content" ObjectID="_1398231213" r:id="rId6"/>
              </w:object>
            </w:r>
          </w:p>
          <w:p w:rsidR="00531503" w:rsidRDefault="00531503" w:rsidP="00531503">
            <w:r>
              <w:t xml:space="preserve">A - ______ B - ______ </w:t>
            </w:r>
          </w:p>
          <w:p w:rsidR="00531503" w:rsidRDefault="00531503" w:rsidP="00531503">
            <w:r>
              <w:t>C - ______ D - ______</w:t>
            </w:r>
          </w:p>
          <w:p w:rsidR="00531503" w:rsidRDefault="00531503" w:rsidP="00531503">
            <w:r>
              <w:t>E - ______ F - ______</w:t>
            </w:r>
          </w:p>
          <w:p w:rsidR="00531503" w:rsidRDefault="00531503"/>
        </w:tc>
        <w:tc>
          <w:tcPr>
            <w:tcW w:w="3672" w:type="dxa"/>
          </w:tcPr>
          <w:p w:rsidR="005A715C" w:rsidRDefault="005A715C" w:rsidP="005A715C">
            <w:r>
              <w:t>2.)</w:t>
            </w:r>
          </w:p>
          <w:p w:rsidR="005A715C" w:rsidRDefault="005A715C" w:rsidP="005A715C">
            <w:r>
              <w:t xml:space="preserve">Write </w:t>
            </w:r>
            <w:r w:rsidR="004208E6" w:rsidRPr="00872048">
              <w:rPr>
                <w:position w:val="-10"/>
              </w:rPr>
              <w:object w:dxaOrig="1300" w:dyaOrig="320">
                <v:shape id="_x0000_i1026" type="#_x0000_t75" style="width:65.25pt;height:15.75pt" o:ole="">
                  <v:imagedata r:id="rId7" o:title=""/>
                </v:shape>
                <o:OLEObject Type="Embed" ProgID="Equation.3" ShapeID="_x0000_i1026" DrawAspect="Content" ObjectID="_1398231214" r:id="rId8"/>
              </w:object>
            </w:r>
            <w:r>
              <w:t xml:space="preserve"> in slope intercept form. </w:t>
            </w:r>
          </w:p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A715C"/>
          <w:p w:rsidR="00531503" w:rsidRDefault="00531503"/>
        </w:tc>
        <w:tc>
          <w:tcPr>
            <w:tcW w:w="3672" w:type="dxa"/>
          </w:tcPr>
          <w:p w:rsidR="005A715C" w:rsidRDefault="005A715C" w:rsidP="005A715C">
            <w:r>
              <w:t xml:space="preserve">3.) </w:t>
            </w:r>
          </w:p>
          <w:p w:rsidR="005A715C" w:rsidRDefault="005A715C" w:rsidP="005A715C">
            <w:r>
              <w:t xml:space="preserve">What is the solution of the equation </w:t>
            </w:r>
            <w:r w:rsidR="004208E6" w:rsidRPr="00872048">
              <w:rPr>
                <w:position w:val="-6"/>
              </w:rPr>
              <w:object w:dxaOrig="999" w:dyaOrig="279">
                <v:shape id="_x0000_i1027" type="#_x0000_t75" style="width:50.25pt;height:14.25pt" o:ole="">
                  <v:imagedata r:id="rId9" o:title=""/>
                </v:shape>
                <o:OLEObject Type="Embed" ProgID="Equation.3" ShapeID="_x0000_i1027" DrawAspect="Content" ObjectID="_1398231215" r:id="rId10"/>
              </w:object>
            </w:r>
            <w:r>
              <w:t xml:space="preserve">if the Domain is </w:t>
            </w:r>
            <w:r w:rsidR="00C96E1C" w:rsidRPr="00872048">
              <w:rPr>
                <w:position w:val="-10"/>
              </w:rPr>
              <w:object w:dxaOrig="859" w:dyaOrig="340">
                <v:shape id="_x0000_i1028" type="#_x0000_t75" style="width:42.75pt;height:17.25pt" o:ole="">
                  <v:imagedata r:id="rId11" o:title=""/>
                </v:shape>
                <o:OLEObject Type="Embed" ProgID="Equation.3" ShapeID="_x0000_i1028" DrawAspect="Content" ObjectID="_1398231216" r:id="rId12"/>
              </w:object>
            </w:r>
          </w:p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A715C">
            <w:r>
              <w:t>{(     ,     ),</w:t>
            </w:r>
            <w:r w:rsidRPr="00840C44">
              <w:t xml:space="preserve"> </w:t>
            </w:r>
            <w:r>
              <w:t>(     ,     ),</w:t>
            </w:r>
            <w:r w:rsidRPr="00840C44">
              <w:t xml:space="preserve"> </w:t>
            </w:r>
            <w:r>
              <w:t>(     ,     )}</w:t>
            </w:r>
          </w:p>
          <w:p w:rsidR="00531503" w:rsidRDefault="00531503" w:rsidP="005A715C"/>
        </w:tc>
      </w:tr>
      <w:tr w:rsidR="00531503" w:rsidTr="00872048">
        <w:tc>
          <w:tcPr>
            <w:tcW w:w="3672" w:type="dxa"/>
          </w:tcPr>
          <w:p w:rsidR="005A715C" w:rsidRDefault="005A715C" w:rsidP="005A715C">
            <w:r>
              <w:t>4.)</w:t>
            </w:r>
          </w:p>
          <w:p w:rsidR="005A715C" w:rsidRDefault="005A715C" w:rsidP="005A715C">
            <w:r>
              <w:t xml:space="preserve">Draw the graph of the line represented by the following equation </w:t>
            </w:r>
            <w:r w:rsidR="0029428A" w:rsidRPr="00872048">
              <w:rPr>
                <w:position w:val="-10"/>
              </w:rPr>
              <w:object w:dxaOrig="1200" w:dyaOrig="320">
                <v:shape id="_x0000_i1029" type="#_x0000_t75" style="width:60pt;height:15.75pt" o:ole="">
                  <v:imagedata r:id="rId13" o:title=""/>
                </v:shape>
                <o:OLEObject Type="Embed" ProgID="Equation.3" ShapeID="_x0000_i1029" DrawAspect="Content" ObjectID="_1398231217" r:id="rId14"/>
              </w:object>
            </w:r>
          </w:p>
          <w:p w:rsidR="00386DAB" w:rsidRDefault="00FF5E73" w:rsidP="005A715C">
            <w:r>
              <w:rPr>
                <w:noProof/>
              </w:rPr>
              <w:drawing>
                <wp:inline distT="0" distB="0" distL="0" distR="0">
                  <wp:extent cx="1514475" cy="1562100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31503" w:rsidRDefault="00386DAB" w:rsidP="00531503">
            <w:r>
              <w:t>5.)</w:t>
            </w:r>
          </w:p>
          <w:p w:rsidR="00386DAB" w:rsidRDefault="00386DAB" w:rsidP="00531503">
            <w:r>
              <w:t xml:space="preserve"> What is the x-intercept of the line with the equation</w:t>
            </w:r>
            <w:r w:rsidR="004208E6" w:rsidRPr="00872048">
              <w:rPr>
                <w:position w:val="-10"/>
              </w:rPr>
              <w:object w:dxaOrig="1260" w:dyaOrig="320">
                <v:shape id="_x0000_i1030" type="#_x0000_t75" style="width:63pt;height:15.75pt" o:ole="">
                  <v:imagedata r:id="rId16" o:title=""/>
                </v:shape>
                <o:OLEObject Type="Embed" ProgID="Equation.3" ShapeID="_x0000_i1030" DrawAspect="Content" ObjectID="_1398231218" r:id="rId17"/>
              </w:object>
            </w:r>
            <w:r>
              <w:t>?</w:t>
            </w:r>
          </w:p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Default="00386DAB" w:rsidP="00386DAB"/>
          <w:p w:rsidR="00386DAB" w:rsidRPr="00872048" w:rsidRDefault="00386DAB" w:rsidP="00386DAB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86DAB" w:rsidRDefault="00386DAB" w:rsidP="00531503"/>
          <w:p w:rsidR="004208E6" w:rsidRDefault="004208E6" w:rsidP="00531503"/>
        </w:tc>
        <w:tc>
          <w:tcPr>
            <w:tcW w:w="3672" w:type="dxa"/>
          </w:tcPr>
          <w:p w:rsidR="005A715C" w:rsidRDefault="005A715C" w:rsidP="005A715C">
            <w:r>
              <w:t>6.)</w:t>
            </w:r>
          </w:p>
          <w:p w:rsidR="005A715C" w:rsidRDefault="005A715C" w:rsidP="005A715C">
            <w:r>
              <w:t xml:space="preserve">What is slope if the line passing through </w:t>
            </w:r>
            <w:r w:rsidR="004208E6">
              <w:t>(2, 18</w:t>
            </w:r>
            <w:r>
              <w:t>) and</w:t>
            </w:r>
            <w:r w:rsidRPr="00840C44">
              <w:t xml:space="preserve"> </w:t>
            </w:r>
            <w:r w:rsidR="004208E6">
              <w:t>(16, -3</w:t>
            </w:r>
            <w:r>
              <w:t>).</w:t>
            </w:r>
          </w:p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86DAB" w:rsidRDefault="00386DAB" w:rsidP="00531503"/>
          <w:p w:rsidR="004208E6" w:rsidRDefault="004208E6" w:rsidP="00531503"/>
        </w:tc>
      </w:tr>
      <w:tr w:rsidR="00386DAB" w:rsidTr="00872048">
        <w:tc>
          <w:tcPr>
            <w:tcW w:w="3672" w:type="dxa"/>
          </w:tcPr>
          <w:p w:rsidR="005A715C" w:rsidRDefault="005A715C" w:rsidP="005A715C">
            <w:r>
              <w:t>7.)</w:t>
            </w:r>
          </w:p>
          <w:p w:rsidR="005A715C" w:rsidRDefault="005A715C" w:rsidP="005A715C">
            <w:r>
              <w:t>What is the slope of the following line?</w:t>
            </w:r>
          </w:p>
          <w:p w:rsidR="005A715C" w:rsidRDefault="0029428A" w:rsidP="005A715C">
            <w:r>
              <w:object w:dxaOrig="2265" w:dyaOrig="2265">
                <v:shape id="_x0000_i1031" type="#_x0000_t75" style="width:113.25pt;height:113.25pt" o:ole="">
                  <v:imagedata r:id="rId18" o:title=""/>
                </v:shape>
                <o:OLEObject Type="Embed" ProgID="PBrush" ShapeID="_x0000_i1031" DrawAspect="Content" ObjectID="_1398231219" r:id="rId19"/>
              </w:object>
            </w:r>
          </w:p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86DAB" w:rsidRPr="00386DAB" w:rsidRDefault="00386DAB" w:rsidP="00531503"/>
          <w:p w:rsidR="00386DAB" w:rsidRPr="00386DAB" w:rsidRDefault="00386DAB" w:rsidP="00531503"/>
        </w:tc>
        <w:tc>
          <w:tcPr>
            <w:tcW w:w="3672" w:type="dxa"/>
          </w:tcPr>
          <w:p w:rsidR="005A715C" w:rsidRDefault="005A715C" w:rsidP="005A715C">
            <w:r>
              <w:t>8.)</w:t>
            </w:r>
          </w:p>
          <w:p w:rsidR="005A715C" w:rsidRDefault="005A715C" w:rsidP="005A715C">
            <w:r>
              <w:t xml:space="preserve">Find the equation of the line through </w:t>
            </w:r>
            <w:r w:rsidR="004208E6">
              <w:t>(3, 2</w:t>
            </w:r>
            <w:r>
              <w:t>) with the slope of</w:t>
            </w:r>
            <w:r w:rsidR="004208E6" w:rsidRPr="00872048">
              <w:rPr>
                <w:position w:val="-24"/>
              </w:rPr>
              <w:object w:dxaOrig="240" w:dyaOrig="620">
                <v:shape id="_x0000_i1032" type="#_x0000_t75" style="width:12pt;height:30.75pt" o:ole="">
                  <v:imagedata r:id="rId20" o:title=""/>
                </v:shape>
                <o:OLEObject Type="Embed" ProgID="Equation.3" ShapeID="_x0000_i1032" DrawAspect="Content" ObjectID="_1398231220" r:id="rId21"/>
              </w:object>
            </w:r>
            <w:r>
              <w:t>.</w:t>
            </w:r>
          </w:p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86DAB" w:rsidRDefault="00386DAB" w:rsidP="00531503"/>
          <w:p w:rsidR="00386DAB" w:rsidRDefault="00386DAB" w:rsidP="00531503"/>
        </w:tc>
        <w:tc>
          <w:tcPr>
            <w:tcW w:w="3672" w:type="dxa"/>
          </w:tcPr>
          <w:p w:rsidR="005A715C" w:rsidRDefault="005A715C" w:rsidP="005A715C">
            <w:r>
              <w:t>9.)</w:t>
            </w:r>
          </w:p>
          <w:p w:rsidR="005A715C" w:rsidRDefault="005A715C" w:rsidP="005A715C">
            <w:r>
              <w:t xml:space="preserve">If line </w:t>
            </w:r>
            <w:r w:rsidRPr="00872048">
              <w:rPr>
                <w:i/>
              </w:rPr>
              <w:t>q</w:t>
            </w:r>
            <w:r>
              <w:t xml:space="preserve"> has a slope of</w:t>
            </w:r>
            <w:r w:rsidR="004208E6" w:rsidRPr="00872048">
              <w:rPr>
                <w:position w:val="-24"/>
              </w:rPr>
              <w:object w:dxaOrig="220" w:dyaOrig="620">
                <v:shape id="_x0000_i1033" type="#_x0000_t75" style="width:11.25pt;height:30.75pt" o:ole="">
                  <v:imagedata r:id="rId22" o:title=""/>
                </v:shape>
                <o:OLEObject Type="Embed" ProgID="Equation.3" ShapeID="_x0000_i1033" DrawAspect="Content" ObjectID="_1398231221" r:id="rId23"/>
              </w:object>
            </w:r>
            <w:r>
              <w:t xml:space="preserve">, then what is the slope of a line perpendicular to </w:t>
            </w:r>
            <w:r w:rsidRPr="00872048">
              <w:rPr>
                <w:i/>
              </w:rPr>
              <w:t>q</w:t>
            </w:r>
            <w:r>
              <w:t>?</w:t>
            </w:r>
          </w:p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Default="005A715C" w:rsidP="005A715C"/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86DAB" w:rsidRDefault="00386DAB" w:rsidP="00531503"/>
          <w:p w:rsidR="005A715C" w:rsidRDefault="005A715C" w:rsidP="00531503"/>
        </w:tc>
      </w:tr>
      <w:tr w:rsidR="005A715C" w:rsidTr="00872048">
        <w:tc>
          <w:tcPr>
            <w:tcW w:w="3672" w:type="dxa"/>
          </w:tcPr>
          <w:p w:rsidR="005A715C" w:rsidRDefault="005A715C" w:rsidP="005A715C">
            <w:r>
              <w:lastRenderedPageBreak/>
              <w:t xml:space="preserve">10.) </w:t>
            </w:r>
          </w:p>
          <w:p w:rsidR="00A150B0" w:rsidRDefault="00A150B0" w:rsidP="00A150B0">
            <w:r>
              <w:t xml:space="preserve">Find the equation of the line perpendicular to the graph of </w:t>
            </w:r>
            <w:r w:rsidRPr="00872048">
              <w:rPr>
                <w:position w:val="-10"/>
              </w:rPr>
              <w:object w:dxaOrig="1040" w:dyaOrig="320">
                <v:shape id="_x0000_i1034" type="#_x0000_t75" style="width:51.75pt;height:15.75pt" o:ole="">
                  <v:imagedata r:id="rId24" o:title=""/>
                </v:shape>
                <o:OLEObject Type="Embed" ProgID="Equation.3" ShapeID="_x0000_i1034" DrawAspect="Content" ObjectID="_1398231222" r:id="rId25"/>
              </w:object>
            </w:r>
            <w:r>
              <w:t xml:space="preserve"> and passing through </w:t>
            </w:r>
          </w:p>
          <w:p w:rsidR="00A150B0" w:rsidRDefault="00A150B0" w:rsidP="00A150B0">
            <w:r>
              <w:t>(-1,-7).</w: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A715C"/>
          <w:p w:rsidR="005A715C" w:rsidRDefault="005A715C" w:rsidP="005A715C"/>
        </w:tc>
        <w:tc>
          <w:tcPr>
            <w:tcW w:w="3672" w:type="dxa"/>
          </w:tcPr>
          <w:p w:rsidR="005A715C" w:rsidRDefault="005A715C" w:rsidP="005A715C">
            <w:r>
              <w:t>11.)</w:t>
            </w:r>
          </w:p>
          <w:p w:rsidR="005A715C" w:rsidRDefault="005A715C" w:rsidP="005A715C">
            <w:r>
              <w:t>What is the equation of the line bellow?</w:t>
            </w:r>
          </w:p>
          <w:p w:rsidR="009619C9" w:rsidRDefault="009619C9" w:rsidP="005A715C"/>
          <w:p w:rsidR="005A715C" w:rsidRDefault="0029428A" w:rsidP="005A715C">
            <w:r>
              <w:object w:dxaOrig="2235" w:dyaOrig="2235">
                <v:shape id="_x0000_i1035" type="#_x0000_t75" style="width:111.75pt;height:111.75pt" o:ole="">
                  <v:imagedata r:id="rId26" o:title=""/>
                </v:shape>
                <o:OLEObject Type="Embed" ProgID="PBrush" ShapeID="_x0000_i1035" DrawAspect="Content" ObjectID="_1398231223" r:id="rId27"/>
              </w:object>
            </w:r>
          </w:p>
          <w:p w:rsidR="009619C9" w:rsidRPr="00872048" w:rsidRDefault="009619C9" w:rsidP="005A715C">
            <w:pPr>
              <w:rPr>
                <w:i/>
                <w:u w:val="single"/>
              </w:rPr>
            </w:pPr>
          </w:p>
          <w:p w:rsidR="005A715C" w:rsidRPr="00872048" w:rsidRDefault="005A715C" w:rsidP="005A715C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A715C"/>
          <w:p w:rsidR="009619C9" w:rsidRDefault="009619C9" w:rsidP="005A715C"/>
        </w:tc>
        <w:tc>
          <w:tcPr>
            <w:tcW w:w="3672" w:type="dxa"/>
          </w:tcPr>
          <w:p w:rsidR="005A715C" w:rsidRDefault="005A715C" w:rsidP="005A715C">
            <w:r>
              <w:t xml:space="preserve">12.) </w:t>
            </w:r>
          </w:p>
          <w:p w:rsidR="00A150B0" w:rsidRDefault="00A150B0" w:rsidP="00A150B0">
            <w:r>
              <w:t xml:space="preserve">What is the equation, in slope-intercept form, of the line whose graph has a slope of </w:t>
            </w:r>
            <w:r w:rsidRPr="00872048">
              <w:rPr>
                <w:position w:val="-24"/>
              </w:rPr>
              <w:object w:dxaOrig="240" w:dyaOrig="620">
                <v:shape id="_x0000_i1036" type="#_x0000_t75" style="width:12pt;height:30.75pt" o:ole="">
                  <v:imagedata r:id="rId28" o:title=""/>
                </v:shape>
                <o:OLEObject Type="Embed" ProgID="Equation.3" ShapeID="_x0000_i1036" DrawAspect="Content" ObjectID="_1398231224" r:id="rId29"/>
              </w:object>
            </w:r>
            <w:r>
              <w:t xml:space="preserve"> and a y-intercept of</w:t>
            </w:r>
            <w:r w:rsidRPr="00872048">
              <w:rPr>
                <w:position w:val="-10"/>
              </w:rPr>
              <w:object w:dxaOrig="520" w:dyaOrig="340">
                <v:shape id="_x0000_i1037" type="#_x0000_t75" style="width:26.25pt;height:17.25pt" o:ole="">
                  <v:imagedata r:id="rId30" o:title=""/>
                </v:shape>
                <o:OLEObject Type="Embed" ProgID="Equation.3" ShapeID="_x0000_i1037" DrawAspect="Content" ObjectID="_1398231225" r:id="rId31"/>
              </w:object>
            </w:r>
            <w:r>
              <w:t xml:space="preserve"> ?</w:t>
            </w:r>
          </w:p>
          <w:p w:rsidR="00A150B0" w:rsidRDefault="00A150B0" w:rsidP="00A150B0">
            <w:r>
              <w:t xml:space="preserve">  </w: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A715C"/>
          <w:p w:rsidR="005A715C" w:rsidRDefault="005A715C" w:rsidP="00531503"/>
        </w:tc>
      </w:tr>
      <w:tr w:rsidR="005A715C" w:rsidTr="00872048">
        <w:tc>
          <w:tcPr>
            <w:tcW w:w="3672" w:type="dxa"/>
          </w:tcPr>
          <w:p w:rsidR="005A715C" w:rsidRDefault="005A715C" w:rsidP="00531503">
            <w:r>
              <w:t>13.)</w:t>
            </w:r>
          </w:p>
          <w:p w:rsidR="00A150B0" w:rsidRDefault="00A150B0" w:rsidP="00A150B0">
            <w:r>
              <w:t>What is the coordinates of the midpoint of the line segment with endpoints (1, 2) and</w:t>
            </w:r>
            <w:r w:rsidRPr="00840C44">
              <w:t xml:space="preserve"> </w:t>
            </w:r>
            <w:r>
              <w:t>(5, -8)?</w:t>
            </w:r>
          </w:p>
          <w:p w:rsidR="00A150B0" w:rsidRDefault="00A150B0" w:rsidP="00A150B0">
            <w:r>
              <w:t xml:space="preserve"> </w: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31503"/>
          <w:p w:rsidR="00B022D1" w:rsidRDefault="00B022D1" w:rsidP="00531503"/>
        </w:tc>
        <w:tc>
          <w:tcPr>
            <w:tcW w:w="3672" w:type="dxa"/>
          </w:tcPr>
          <w:p w:rsidR="005A715C" w:rsidRDefault="005A715C" w:rsidP="00531503">
            <w:r>
              <w:t>14.)</w:t>
            </w:r>
          </w:p>
          <w:p w:rsidR="005A715C" w:rsidRDefault="005A715C" w:rsidP="00531503">
            <w:r>
              <w:t>Are the following lines (a) parallel, (b) perpendicular, (c) the same line, or (d) neither?</w:t>
            </w:r>
          </w:p>
          <w:p w:rsidR="00B022D1" w:rsidRDefault="00445E98" w:rsidP="00B022D1">
            <w:r w:rsidRPr="00872048">
              <w:rPr>
                <w:position w:val="-10"/>
              </w:rPr>
              <w:object w:dxaOrig="1280" w:dyaOrig="320">
                <v:shape id="_x0000_i1038" type="#_x0000_t75" style="width:63.75pt;height:15.75pt" o:ole="">
                  <v:imagedata r:id="rId32" o:title=""/>
                </v:shape>
                <o:OLEObject Type="Embed" ProgID="Equation.3" ShapeID="_x0000_i1038" DrawAspect="Content" ObjectID="_1398231226" r:id="rId33"/>
              </w:object>
            </w:r>
          </w:p>
          <w:p w:rsidR="00B022D1" w:rsidRDefault="00445E98" w:rsidP="00B022D1">
            <w:r w:rsidRPr="00872048">
              <w:rPr>
                <w:position w:val="-10"/>
              </w:rPr>
              <w:object w:dxaOrig="1120" w:dyaOrig="320">
                <v:shape id="_x0000_i1039" type="#_x0000_t75" style="width:56.25pt;height:15.75pt" o:ole="">
                  <v:imagedata r:id="rId34" o:title=""/>
                </v:shape>
                <o:OLEObject Type="Embed" ProgID="Equation.3" ShapeID="_x0000_i1039" DrawAspect="Content" ObjectID="_1398231227" r:id="rId35"/>
              </w:object>
            </w:r>
          </w:p>
          <w:p w:rsidR="00B022D1" w:rsidRDefault="00B022D1" w:rsidP="00B022D1"/>
          <w:p w:rsidR="00B022D1" w:rsidRDefault="00B022D1" w:rsidP="00B022D1"/>
          <w:p w:rsidR="00B022D1" w:rsidRDefault="00B022D1" w:rsidP="00B022D1"/>
          <w:p w:rsidR="00B022D1" w:rsidRDefault="00B022D1" w:rsidP="00B022D1"/>
          <w:p w:rsidR="00B022D1" w:rsidRDefault="00B022D1" w:rsidP="00B022D1"/>
          <w:p w:rsidR="00B022D1" w:rsidRPr="00872048" w:rsidRDefault="00B022D1" w:rsidP="00B022D1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31503"/>
          <w:p w:rsidR="00B022D1" w:rsidRDefault="00B022D1" w:rsidP="00531503"/>
        </w:tc>
        <w:tc>
          <w:tcPr>
            <w:tcW w:w="3672" w:type="dxa"/>
          </w:tcPr>
          <w:p w:rsidR="005A715C" w:rsidRDefault="005A715C" w:rsidP="00531503">
            <w:r>
              <w:t>15.)</w:t>
            </w:r>
          </w:p>
          <w:p w:rsidR="00A150B0" w:rsidRDefault="00A150B0" w:rsidP="00A150B0">
            <w:r>
              <w:t>Find the equation of the line through (7, 3) and</w:t>
            </w:r>
            <w:r w:rsidRPr="00840C44">
              <w:t xml:space="preserve"> </w:t>
            </w:r>
            <w:r>
              <w:t>(0, 7).</w:t>
            </w:r>
          </w:p>
          <w:p w:rsidR="00A150B0" w:rsidRDefault="00A150B0" w:rsidP="00A150B0">
            <w:r>
              <w:t xml:space="preserve"> </w: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A715C" w:rsidRDefault="005A715C" w:rsidP="00531503"/>
          <w:p w:rsidR="00B022D1" w:rsidRDefault="00B022D1" w:rsidP="00531503"/>
        </w:tc>
      </w:tr>
      <w:tr w:rsidR="00B022D1" w:rsidTr="00872048">
        <w:tc>
          <w:tcPr>
            <w:tcW w:w="3672" w:type="dxa"/>
          </w:tcPr>
          <w:p w:rsidR="00B022D1" w:rsidRDefault="00B022D1" w:rsidP="00531503">
            <w:r>
              <w:t>16.)</w:t>
            </w:r>
          </w:p>
          <w:p w:rsidR="00A150B0" w:rsidRDefault="00A150B0" w:rsidP="00A150B0">
            <w:r>
              <w:t>Which pair of lines is the graph of the system of equations</w:t>
            </w:r>
          </w:p>
          <w:p w:rsidR="00A150B0" w:rsidRDefault="00A150B0" w:rsidP="00A150B0">
            <w:r>
              <w:t xml:space="preserve">    </w:t>
            </w:r>
            <w:r w:rsidR="00DF5B3C" w:rsidRPr="00872048">
              <w:rPr>
                <w:position w:val="-24"/>
              </w:rPr>
              <w:object w:dxaOrig="1460" w:dyaOrig="620">
                <v:shape id="_x0000_i1040" type="#_x0000_t75" style="width:72.75pt;height:30.75pt" o:ole="">
                  <v:imagedata r:id="rId36" o:title=""/>
                </v:shape>
                <o:OLEObject Type="Embed" ProgID="Equation.3" ShapeID="_x0000_i1040" DrawAspect="Content" ObjectID="_1398231228" r:id="rId37"/>
              </w:object>
            </w:r>
          </w:p>
          <w:p w:rsidR="00A150B0" w:rsidRDefault="00A150B0" w:rsidP="00A150B0">
            <w:r>
              <w:t xml:space="preserve">    </w:t>
            </w:r>
            <w:r w:rsidRPr="00872048">
              <w:rPr>
                <w:position w:val="-10"/>
              </w:rPr>
              <w:object w:dxaOrig="600" w:dyaOrig="260">
                <v:shape id="_x0000_i1041" type="#_x0000_t75" style="width:30pt;height:12.75pt" o:ole="">
                  <v:imagedata r:id="rId38" o:title=""/>
                </v:shape>
                <o:OLEObject Type="Embed" ProgID="Equation.3" ShapeID="_x0000_i1041" DrawAspect="Content" ObjectID="_1398231229" r:id="rId39"/>
              </w:object>
            </w:r>
          </w:p>
          <w:p w:rsidR="00A150B0" w:rsidRDefault="00A150B0" w:rsidP="00A150B0">
            <w:r>
              <w:object w:dxaOrig="2400" w:dyaOrig="2445">
                <v:shape id="_x0000_i1042" type="#_x0000_t75" style="width:120pt;height:122.25pt" o:ole="">
                  <v:imagedata r:id="rId40" o:title=""/>
                </v:shape>
                <o:OLEObject Type="Embed" ProgID="PBrush" ShapeID="_x0000_i1042" DrawAspect="Content" ObjectID="_1398231230" r:id="rId41"/>
              </w:object>
            </w:r>
          </w:p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9619C9" w:rsidRPr="009619C9" w:rsidRDefault="009619C9" w:rsidP="00A150B0"/>
        </w:tc>
        <w:tc>
          <w:tcPr>
            <w:tcW w:w="3672" w:type="dxa"/>
          </w:tcPr>
          <w:p w:rsidR="00B022D1" w:rsidRDefault="00B022D1" w:rsidP="00531503">
            <w:r>
              <w:t>17.)</w:t>
            </w:r>
          </w:p>
          <w:p w:rsidR="00A150B0" w:rsidRDefault="00A150B0" w:rsidP="00A150B0">
            <w:r>
              <w:t>Based on the scatter plot, where you expect the y-value to be in the year 2020?</w:t>
            </w:r>
          </w:p>
          <w:p w:rsidR="00A150B0" w:rsidRDefault="00A150B0" w:rsidP="00A150B0"/>
          <w:p w:rsidR="00A150B0" w:rsidRDefault="00A150B0" w:rsidP="00A150B0">
            <w:r>
              <w:object w:dxaOrig="1515" w:dyaOrig="1575">
                <v:shape id="_x0000_i1043" type="#_x0000_t75" style="width:75.75pt;height:78.75pt" o:ole="">
                  <v:imagedata r:id="rId42" o:title=""/>
                </v:shape>
                <o:OLEObject Type="Embed" ProgID="PBrush" ShapeID="_x0000_i1043" DrawAspect="Content" ObjectID="_1398231231" r:id="rId43"/>
              </w:object>
            </w:r>
          </w:p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9619C9" w:rsidRDefault="009619C9" w:rsidP="00531503"/>
        </w:tc>
        <w:tc>
          <w:tcPr>
            <w:tcW w:w="3672" w:type="dxa"/>
          </w:tcPr>
          <w:p w:rsidR="00B022D1" w:rsidRDefault="00B022D1" w:rsidP="00531503">
            <w:r>
              <w:t>18.)</w:t>
            </w:r>
          </w:p>
          <w:p w:rsidR="00A150B0" w:rsidRDefault="00A150B0" w:rsidP="00A150B0">
            <w:r>
              <w:t xml:space="preserve">What is the number of solutions for the system of equations represented by lines </w:t>
            </w:r>
            <w:r w:rsidRPr="00872048">
              <w:rPr>
                <w:i/>
              </w:rPr>
              <w:t>d</w:t>
            </w:r>
            <w:r>
              <w:t xml:space="preserve"> and </w:t>
            </w:r>
            <w:r w:rsidRPr="00872048">
              <w:rPr>
                <w:i/>
              </w:rPr>
              <w:t>q</w:t>
            </w:r>
            <w:r>
              <w:t>?</w:t>
            </w:r>
          </w:p>
          <w:p w:rsidR="00A150B0" w:rsidRDefault="00A150B0" w:rsidP="00A150B0"/>
          <w:p w:rsidR="00A150B0" w:rsidRDefault="00A150B0" w:rsidP="00A150B0">
            <w:r>
              <w:object w:dxaOrig="2775" w:dyaOrig="2505">
                <v:shape id="_x0000_i1044" type="#_x0000_t75" style="width:138.75pt;height:125.25pt" o:ole="">
                  <v:imagedata r:id="rId44" o:title=""/>
                </v:shape>
                <o:OLEObject Type="Embed" ProgID="PBrush" ShapeID="_x0000_i1044" DrawAspect="Content" ObjectID="_1398231232" r:id="rId45"/>
              </w:objec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B022D1" w:rsidRDefault="00B022D1" w:rsidP="00B022D1"/>
          <w:p w:rsidR="00B022D1" w:rsidRDefault="00B022D1" w:rsidP="00531503"/>
        </w:tc>
      </w:tr>
      <w:tr w:rsidR="00B022D1" w:rsidTr="00872048">
        <w:tc>
          <w:tcPr>
            <w:tcW w:w="3672" w:type="dxa"/>
          </w:tcPr>
          <w:p w:rsidR="00B022D1" w:rsidRDefault="00B022D1" w:rsidP="00531503">
            <w:r>
              <w:lastRenderedPageBreak/>
              <w:t>19.)</w:t>
            </w:r>
          </w:p>
          <w:p w:rsidR="00A150B0" w:rsidRDefault="004110B0" w:rsidP="00A150B0">
            <w:r>
              <w:t>Simplify</w:t>
            </w:r>
            <w:r w:rsidR="00A150B0" w:rsidRPr="00872048">
              <w:rPr>
                <w:position w:val="-6"/>
              </w:rPr>
              <w:object w:dxaOrig="620" w:dyaOrig="320">
                <v:shape id="_x0000_i1045" type="#_x0000_t75" style="width:30.75pt;height:15.75pt" o:ole="">
                  <v:imagedata r:id="rId46" o:title=""/>
                </v:shape>
                <o:OLEObject Type="Embed" ProgID="Equation.3" ShapeID="_x0000_i1045" DrawAspect="Content" ObjectID="_1398231233" r:id="rId47"/>
              </w:object>
            </w:r>
          </w:p>
          <w:p w:rsidR="00A150B0" w:rsidRPr="00557469" w:rsidRDefault="00A150B0" w:rsidP="00A150B0"/>
          <w:p w:rsidR="00A150B0" w:rsidRPr="00557469" w:rsidRDefault="00A150B0" w:rsidP="00A150B0"/>
          <w:p w:rsidR="00A150B0" w:rsidRPr="00557469" w:rsidRDefault="00A150B0" w:rsidP="00A150B0"/>
          <w:p w:rsidR="00A150B0" w:rsidRPr="00872048" w:rsidRDefault="00A150B0" w:rsidP="00A150B0">
            <w:pPr>
              <w:rPr>
                <w:u w:val="single"/>
              </w:rPr>
            </w:pPr>
          </w:p>
          <w:p w:rsidR="00A150B0" w:rsidRPr="00872048" w:rsidRDefault="00A150B0" w:rsidP="00A150B0">
            <w:pPr>
              <w:rPr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1007DD" w:rsidRDefault="001007DD" w:rsidP="00A150B0"/>
        </w:tc>
        <w:tc>
          <w:tcPr>
            <w:tcW w:w="3672" w:type="dxa"/>
          </w:tcPr>
          <w:p w:rsidR="00B022D1" w:rsidRDefault="00B022D1" w:rsidP="00531503">
            <w:r>
              <w:t>20.)</w:t>
            </w:r>
          </w:p>
          <w:p w:rsidR="00A150B0" w:rsidRDefault="004110B0" w:rsidP="00A150B0">
            <w:r>
              <w:t>Simplify</w:t>
            </w:r>
            <w:r w:rsidR="00A150B0">
              <w:t xml:space="preserve"> </w:t>
            </w:r>
            <w:r w:rsidR="00A150B0" w:rsidRPr="00872048">
              <w:rPr>
                <w:position w:val="-24"/>
              </w:rPr>
              <w:object w:dxaOrig="580" w:dyaOrig="660">
                <v:shape id="_x0000_i1046" type="#_x0000_t75" style="width:29.25pt;height:33pt" o:ole="">
                  <v:imagedata r:id="rId48" o:title=""/>
                </v:shape>
                <o:OLEObject Type="Embed" ProgID="Equation.3" ShapeID="_x0000_i1046" DrawAspect="Content" ObjectID="_1398231234" r:id="rId49"/>
              </w:objec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B022D1" w:rsidRDefault="00B022D1" w:rsidP="00A150B0"/>
        </w:tc>
        <w:tc>
          <w:tcPr>
            <w:tcW w:w="3672" w:type="dxa"/>
          </w:tcPr>
          <w:p w:rsidR="00B022D1" w:rsidRDefault="00B022D1" w:rsidP="00531503">
            <w:r>
              <w:t>21.)</w:t>
            </w:r>
          </w:p>
          <w:p w:rsidR="00A150B0" w:rsidRDefault="004110B0" w:rsidP="00A150B0">
            <w:r>
              <w:t>Simplify</w:t>
            </w:r>
            <w:r w:rsidR="00A150B0" w:rsidRPr="00872048">
              <w:rPr>
                <w:position w:val="-10"/>
              </w:rPr>
              <w:object w:dxaOrig="700" w:dyaOrig="420">
                <v:shape id="_x0000_i1047" type="#_x0000_t75" style="width:35.25pt;height:21pt" o:ole="">
                  <v:imagedata r:id="rId50" o:title=""/>
                </v:shape>
                <o:OLEObject Type="Embed" ProgID="Equation.3" ShapeID="_x0000_i1047" DrawAspect="Content" ObjectID="_1398231235" r:id="rId51"/>
              </w:object>
            </w:r>
          </w:p>
          <w:p w:rsidR="00A150B0" w:rsidRPr="006C27B0" w:rsidRDefault="00A150B0" w:rsidP="00A150B0"/>
          <w:p w:rsidR="00A150B0" w:rsidRPr="006C27B0" w:rsidRDefault="00A150B0" w:rsidP="00A150B0"/>
          <w:p w:rsidR="00A150B0" w:rsidRPr="006C27B0" w:rsidRDefault="00A150B0" w:rsidP="00A150B0"/>
          <w:p w:rsidR="00A150B0" w:rsidRPr="006C27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A150B0"/>
        </w:tc>
      </w:tr>
      <w:tr w:rsidR="00B022D1" w:rsidTr="00872048">
        <w:tc>
          <w:tcPr>
            <w:tcW w:w="3672" w:type="dxa"/>
          </w:tcPr>
          <w:p w:rsidR="00B022D1" w:rsidRDefault="00B022D1" w:rsidP="00531503">
            <w:r>
              <w:t>22.)</w:t>
            </w:r>
          </w:p>
          <w:p w:rsidR="004110B0" w:rsidRDefault="004110B0" w:rsidP="004110B0">
            <w:r>
              <w:t>A man canoeing can travel downstream 10 miles in 5 hours.  The log can travel upstream in 10 hours.  What is the rate of the current?</w:t>
            </w:r>
          </w:p>
          <w:p w:rsidR="004110B0" w:rsidRPr="006C27B0" w:rsidRDefault="004110B0" w:rsidP="004110B0"/>
          <w:p w:rsidR="004110B0" w:rsidRPr="006C27B0" w:rsidRDefault="004110B0" w:rsidP="004110B0"/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57469" w:rsidRPr="00557469" w:rsidRDefault="00557469" w:rsidP="00A150B0"/>
        </w:tc>
        <w:tc>
          <w:tcPr>
            <w:tcW w:w="3672" w:type="dxa"/>
          </w:tcPr>
          <w:p w:rsidR="00B022D1" w:rsidRDefault="00B022D1" w:rsidP="00531503">
            <w:r>
              <w:t>23.)</w:t>
            </w:r>
          </w:p>
          <w:p w:rsidR="00A150B0" w:rsidRDefault="00A150B0" w:rsidP="00A150B0">
            <w:r>
              <w:t>Solve the system of equation by using the elimination method.</w:t>
            </w:r>
          </w:p>
          <w:p w:rsidR="00A150B0" w:rsidRDefault="00A150B0" w:rsidP="00A150B0">
            <w:r w:rsidRPr="00872048">
              <w:rPr>
                <w:position w:val="-10"/>
              </w:rPr>
              <w:object w:dxaOrig="1280" w:dyaOrig="320">
                <v:shape id="_x0000_i1048" type="#_x0000_t75" style="width:63.75pt;height:15.75pt" o:ole="">
                  <v:imagedata r:id="rId52" o:title=""/>
                </v:shape>
                <o:OLEObject Type="Embed" ProgID="Equation.3" ShapeID="_x0000_i1048" DrawAspect="Content" ObjectID="_1398231236" r:id="rId53"/>
              </w:object>
            </w:r>
          </w:p>
          <w:p w:rsidR="00A150B0" w:rsidRDefault="00A150B0" w:rsidP="00A150B0">
            <w:r w:rsidRPr="00872048">
              <w:rPr>
                <w:position w:val="-10"/>
              </w:rPr>
              <w:object w:dxaOrig="1300" w:dyaOrig="320">
                <v:shape id="_x0000_i1049" type="#_x0000_t75" style="width:65.25pt;height:15.75pt" o:ole="">
                  <v:imagedata r:id="rId54" o:title=""/>
                </v:shape>
                <o:OLEObject Type="Embed" ProgID="Equation.3" ShapeID="_x0000_i1049" DrawAspect="Content" ObjectID="_1398231237" r:id="rId55"/>
              </w:objec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557469" w:rsidRPr="001007DD" w:rsidRDefault="00557469" w:rsidP="00A150B0"/>
        </w:tc>
        <w:tc>
          <w:tcPr>
            <w:tcW w:w="3672" w:type="dxa"/>
          </w:tcPr>
          <w:p w:rsidR="00B022D1" w:rsidRDefault="00B022D1" w:rsidP="00531503">
            <w:r>
              <w:t>24.)</w:t>
            </w:r>
          </w:p>
          <w:p w:rsidR="00A150B0" w:rsidRDefault="00A150B0" w:rsidP="00A150B0">
            <w:r>
              <w:t>Solve the system of equation by using the substitution method.</w:t>
            </w:r>
          </w:p>
          <w:p w:rsidR="00A150B0" w:rsidRDefault="00A150B0" w:rsidP="00A150B0">
            <w:r w:rsidRPr="00872048">
              <w:rPr>
                <w:position w:val="-10"/>
              </w:rPr>
              <w:object w:dxaOrig="1280" w:dyaOrig="320">
                <v:shape id="_x0000_i1050" type="#_x0000_t75" style="width:63.75pt;height:15.75pt" o:ole="">
                  <v:imagedata r:id="rId56" o:title=""/>
                </v:shape>
                <o:OLEObject Type="Embed" ProgID="Equation.3" ShapeID="_x0000_i1050" DrawAspect="Content" ObjectID="_1398231238" r:id="rId57"/>
              </w:object>
            </w:r>
          </w:p>
          <w:p w:rsidR="00A150B0" w:rsidRDefault="00A150B0" w:rsidP="00A150B0">
            <w:r w:rsidRPr="00872048">
              <w:rPr>
                <w:position w:val="-10"/>
              </w:rPr>
              <w:object w:dxaOrig="1300" w:dyaOrig="320">
                <v:shape id="_x0000_i1051" type="#_x0000_t75" style="width:65.25pt;height:15.75pt" o:ole="">
                  <v:imagedata r:id="rId58" o:title=""/>
                </v:shape>
                <o:OLEObject Type="Embed" ProgID="Equation.3" ShapeID="_x0000_i1051" DrawAspect="Content" ObjectID="_1398231239" r:id="rId59"/>
              </w:object>
            </w:r>
          </w:p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Default="00A150B0" w:rsidP="00A150B0"/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B022D1" w:rsidRDefault="00B022D1" w:rsidP="001007DD"/>
        </w:tc>
      </w:tr>
      <w:tr w:rsidR="00B022D1" w:rsidTr="00872048">
        <w:tc>
          <w:tcPr>
            <w:tcW w:w="3672" w:type="dxa"/>
          </w:tcPr>
          <w:p w:rsidR="00B022D1" w:rsidRDefault="00B022D1" w:rsidP="00531503">
            <w:r>
              <w:t>25.)</w:t>
            </w:r>
          </w:p>
          <w:p w:rsidR="00A150B0" w:rsidRDefault="00A150B0" w:rsidP="00A150B0">
            <w:r>
              <w:t>State the region should be shaded when solving the following system.</w:t>
            </w:r>
          </w:p>
          <w:p w:rsidR="00A150B0" w:rsidRDefault="00A150B0" w:rsidP="00A150B0">
            <w:r w:rsidRPr="00872048">
              <w:rPr>
                <w:position w:val="-10"/>
              </w:rPr>
              <w:object w:dxaOrig="920" w:dyaOrig="320">
                <v:shape id="_x0000_i1052" type="#_x0000_t75" style="width:45.75pt;height:15.75pt" o:ole="">
                  <v:imagedata r:id="rId60" o:title=""/>
                </v:shape>
                <o:OLEObject Type="Embed" ProgID="Equation.3" ShapeID="_x0000_i1052" DrawAspect="Content" ObjectID="_1398231240" r:id="rId61"/>
              </w:object>
            </w:r>
          </w:p>
          <w:p w:rsidR="00A150B0" w:rsidRDefault="00DF5B3C" w:rsidP="00A150B0">
            <w:r w:rsidRPr="00872048">
              <w:rPr>
                <w:position w:val="-24"/>
              </w:rPr>
              <w:object w:dxaOrig="1100" w:dyaOrig="620">
                <v:shape id="_x0000_i1053" type="#_x0000_t75" style="width:54.75pt;height:30.75pt" o:ole="">
                  <v:imagedata r:id="rId62" o:title=""/>
                </v:shape>
                <o:OLEObject Type="Embed" ProgID="Equation.3" ShapeID="_x0000_i1053" DrawAspect="Content" ObjectID="_1398231241" r:id="rId63"/>
              </w:object>
            </w:r>
          </w:p>
          <w:p w:rsidR="00A150B0" w:rsidRDefault="00A150B0" w:rsidP="00A150B0">
            <w:r>
              <w:object w:dxaOrig="2265" w:dyaOrig="2280">
                <v:shape id="_x0000_i1054" type="#_x0000_t75" style="width:113.25pt;height:114pt" o:ole="">
                  <v:imagedata r:id="rId64" o:title=""/>
                </v:shape>
                <o:OLEObject Type="Embed" ProgID="PBrush" ShapeID="_x0000_i1054" DrawAspect="Content" ObjectID="_1398231242" r:id="rId65"/>
              </w:objec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B022D1" w:rsidRDefault="00B022D1" w:rsidP="00A150B0"/>
        </w:tc>
        <w:tc>
          <w:tcPr>
            <w:tcW w:w="3672" w:type="dxa"/>
          </w:tcPr>
          <w:p w:rsidR="00B022D1" w:rsidRDefault="00B022D1" w:rsidP="00531503">
            <w:r>
              <w:t>26.)</w:t>
            </w:r>
          </w:p>
          <w:p w:rsidR="00A150B0" w:rsidRDefault="00A150B0" w:rsidP="00A150B0">
            <w:r>
              <w:t xml:space="preserve">A ball park’s ground level seating is $45.00, but the upper deck seats are $ 25.00. Yesterday, the park collected $321,020.00 from 9,452 people.  Using the variables: </w:t>
            </w:r>
            <w:r w:rsidRPr="00872048">
              <w:rPr>
                <w:i/>
              </w:rPr>
              <w:t>g</w:t>
            </w:r>
            <w:r>
              <w:t xml:space="preserve"> = # of ground level tickets and </w:t>
            </w:r>
            <w:r w:rsidRPr="00872048">
              <w:rPr>
                <w:i/>
              </w:rPr>
              <w:t>u</w:t>
            </w:r>
            <w:r>
              <w:t xml:space="preserve"> = # of upper deck tickets, write a system of equation that would find the number of $45.00 and $25.00 seats sold yesterday.</w: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4110B0" w:rsidRPr="00872048" w:rsidRDefault="00411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Pr="00872048" w:rsidRDefault="00A150B0" w:rsidP="00A15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6C27B0" w:rsidRDefault="006C27B0" w:rsidP="00A150B0"/>
        </w:tc>
        <w:tc>
          <w:tcPr>
            <w:tcW w:w="3672" w:type="dxa"/>
          </w:tcPr>
          <w:p w:rsidR="00B022D1" w:rsidRDefault="00B022D1" w:rsidP="00531503">
            <w:r>
              <w:t>27.)</w:t>
            </w:r>
          </w:p>
          <w:p w:rsidR="00A150B0" w:rsidRDefault="00A150B0" w:rsidP="00A150B0">
            <w:r>
              <w:t>Graph the following inequality.</w:t>
            </w:r>
          </w:p>
          <w:p w:rsidR="00A150B0" w:rsidRDefault="00DF5B3C" w:rsidP="00A150B0">
            <w:r w:rsidRPr="00872048">
              <w:rPr>
                <w:position w:val="-24"/>
              </w:rPr>
              <w:object w:dxaOrig="1120" w:dyaOrig="620">
                <v:shape id="_x0000_i1055" type="#_x0000_t75" style="width:56.25pt;height:30.75pt" o:ole="">
                  <v:imagedata r:id="rId66" o:title=""/>
                </v:shape>
                <o:OLEObject Type="Embed" ProgID="Equation.3" ShapeID="_x0000_i1055" DrawAspect="Content" ObjectID="_1398231243" r:id="rId67"/>
              </w:object>
            </w:r>
          </w:p>
          <w:p w:rsidR="00FE730C" w:rsidRDefault="00FF5E73" w:rsidP="00A150B0">
            <w:r>
              <w:rPr>
                <w:noProof/>
              </w:rPr>
              <w:drawing>
                <wp:inline distT="0" distB="0" distL="0" distR="0">
                  <wp:extent cx="1514475" cy="1562100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2D1" w:rsidTr="00872048">
        <w:tc>
          <w:tcPr>
            <w:tcW w:w="3672" w:type="dxa"/>
          </w:tcPr>
          <w:p w:rsidR="004110B0" w:rsidRDefault="00B022D1" w:rsidP="004110B0">
            <w:r>
              <w:lastRenderedPageBreak/>
              <w:t>28.)</w:t>
            </w:r>
            <w:r>
              <w:br/>
            </w:r>
            <w:r w:rsidR="004110B0">
              <w:t xml:space="preserve">Simplify </w:t>
            </w:r>
            <w:r w:rsidR="004110B0" w:rsidRPr="00872048">
              <w:rPr>
                <w:position w:val="-10"/>
              </w:rPr>
              <w:object w:dxaOrig="1300" w:dyaOrig="340">
                <v:shape id="_x0000_i1056" type="#_x0000_t75" style="width:65.25pt;height:17.25pt" o:ole="">
                  <v:imagedata r:id="rId68" o:title=""/>
                </v:shape>
                <o:OLEObject Type="Embed" ProgID="Equation.3" ShapeID="_x0000_i1056" DrawAspect="Content" ObjectID="_1398231244" r:id="rId69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393274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393274" w:rsidRDefault="00393274" w:rsidP="00531503"/>
        </w:tc>
        <w:tc>
          <w:tcPr>
            <w:tcW w:w="3672" w:type="dxa"/>
          </w:tcPr>
          <w:p w:rsidR="00B022D1" w:rsidRDefault="00B022D1" w:rsidP="00531503">
            <w:r>
              <w:t>29.)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760" w:dyaOrig="380">
                <v:shape id="_x0000_i1057" type="#_x0000_t75" style="width:38.25pt;height:18.75pt" o:ole="">
                  <v:imagedata r:id="rId70" o:title=""/>
                </v:shape>
                <o:OLEObject Type="Embed" ProgID="Equation.3" ShapeID="_x0000_i1057" DrawAspect="Content" ObjectID="_1398231245" r:id="rId71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6C27B0" w:rsidRDefault="006C27B0" w:rsidP="004110B0"/>
        </w:tc>
        <w:tc>
          <w:tcPr>
            <w:tcW w:w="3672" w:type="dxa"/>
          </w:tcPr>
          <w:p w:rsidR="00B022D1" w:rsidRDefault="00B022D1" w:rsidP="00531503">
            <w:r>
              <w:t>30.)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1300" w:dyaOrig="340">
                <v:shape id="_x0000_i1058" type="#_x0000_t75" style="width:65.25pt;height:17.25pt" o:ole="">
                  <v:imagedata r:id="rId72" o:title=""/>
                </v:shape>
                <o:OLEObject Type="Embed" ProgID="Equation.3" ShapeID="_x0000_i1058" DrawAspect="Content" ObjectID="_1398231246" r:id="rId73"/>
              </w:object>
            </w:r>
            <w:r>
              <w:br/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6C27B0" w:rsidRDefault="006C27B0" w:rsidP="00531503"/>
          <w:p w:rsidR="006C27B0" w:rsidRDefault="006C27B0" w:rsidP="00531503"/>
        </w:tc>
      </w:tr>
      <w:tr w:rsidR="00B022D1" w:rsidTr="00872048">
        <w:tc>
          <w:tcPr>
            <w:tcW w:w="3672" w:type="dxa"/>
          </w:tcPr>
          <w:p w:rsidR="00393274" w:rsidRDefault="00B022D1" w:rsidP="004208E6">
            <w:r>
              <w:t>31.)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2520" w:dyaOrig="340">
                <v:shape id="_x0000_i1059" type="#_x0000_t75" style="width:126pt;height:17.25pt" o:ole="">
                  <v:imagedata r:id="rId74" o:title=""/>
                </v:shape>
                <o:OLEObject Type="Embed" ProgID="Equation.3" ShapeID="_x0000_i1059" DrawAspect="Content" ObjectID="_1398231247" r:id="rId75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B022D1" w:rsidRDefault="00B022D1" w:rsidP="004110B0"/>
        </w:tc>
        <w:tc>
          <w:tcPr>
            <w:tcW w:w="3672" w:type="dxa"/>
          </w:tcPr>
          <w:p w:rsidR="00B022D1" w:rsidRDefault="00B022D1" w:rsidP="004208E6">
            <w:r>
              <w:t>32.)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2000" w:dyaOrig="360">
                <v:shape id="_x0000_i1060" type="#_x0000_t75" style="width:99.75pt;height:18pt" o:ole="">
                  <v:imagedata r:id="rId76" o:title=""/>
                </v:shape>
                <o:OLEObject Type="Embed" ProgID="Equation.3" ShapeID="_x0000_i1060" DrawAspect="Content" ObjectID="_1398231248" r:id="rId77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33.)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1420" w:dyaOrig="340">
                <v:shape id="_x0000_i1061" type="#_x0000_t75" style="width:71.25pt;height:17.25pt" o:ole="">
                  <v:imagedata r:id="rId78" o:title=""/>
                </v:shape>
                <o:OLEObject Type="Embed" ProgID="Equation.3" ShapeID="_x0000_i1061" DrawAspect="Content" ObjectID="_1398231249" r:id="rId79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</w:tr>
      <w:tr w:rsidR="00B022D1" w:rsidTr="00872048">
        <w:tc>
          <w:tcPr>
            <w:tcW w:w="3672" w:type="dxa"/>
          </w:tcPr>
          <w:p w:rsidR="004110B0" w:rsidRDefault="00B022D1" w:rsidP="004110B0">
            <w:r>
              <w:t>34.</w:t>
            </w:r>
            <w:proofErr w:type="gramStart"/>
            <w:r>
              <w:t>)</w:t>
            </w:r>
            <w:proofErr w:type="gramEnd"/>
            <w:r>
              <w:br/>
            </w:r>
            <w:r w:rsidR="004110B0">
              <w:t xml:space="preserve">What is the degree of </w:t>
            </w:r>
            <w:r w:rsidR="004110B0" w:rsidRPr="00872048">
              <w:rPr>
                <w:position w:val="-10"/>
              </w:rPr>
              <w:object w:dxaOrig="2140" w:dyaOrig="360">
                <v:shape id="_x0000_i1062" type="#_x0000_t75" style="width:107.25pt;height:18pt" o:ole="">
                  <v:imagedata r:id="rId80" o:title=""/>
                </v:shape>
                <o:OLEObject Type="Embed" ProgID="Equation.3" ShapeID="_x0000_i1062" DrawAspect="Content" ObjectID="_1398231250" r:id="rId81"/>
              </w:object>
            </w:r>
            <w:r w:rsidR="004110B0">
              <w:t>?</w: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Default="004110B0" w:rsidP="004110B0">
            <w:r w:rsidRPr="00872048">
              <w:rPr>
                <w:i/>
                <w:u w:val="single"/>
              </w:rPr>
              <w:t>Answer</w: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Default="00A150B0" w:rsidP="004208E6"/>
        </w:tc>
        <w:tc>
          <w:tcPr>
            <w:tcW w:w="3672" w:type="dxa"/>
          </w:tcPr>
          <w:p w:rsidR="00B022D1" w:rsidRDefault="00B022D1" w:rsidP="004208E6">
            <w:r>
              <w:t>35.)</w:t>
            </w:r>
          </w:p>
          <w:p w:rsidR="004110B0" w:rsidRDefault="004110B0" w:rsidP="004110B0">
            <w:r>
              <w:t xml:space="preserve">Simplify </w:t>
            </w:r>
            <w:r w:rsidRPr="00872048">
              <w:rPr>
                <w:position w:val="-10"/>
              </w:rPr>
              <w:object w:dxaOrig="2000" w:dyaOrig="360">
                <v:shape id="_x0000_i1063" type="#_x0000_t75" style="width:99.75pt;height:18pt" o:ole="">
                  <v:imagedata r:id="rId82" o:title=""/>
                </v:shape>
                <o:OLEObject Type="Embed" ProgID="Equation.3" ShapeID="_x0000_i1063" DrawAspect="Content" ObjectID="_1398231251" r:id="rId83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6C27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36.)</w:t>
            </w:r>
          </w:p>
          <w:p w:rsidR="004110B0" w:rsidRDefault="004110B0" w:rsidP="004110B0">
            <w:r>
              <w:t>Simplify</w:t>
            </w:r>
            <w:r w:rsidRPr="00872048">
              <w:rPr>
                <w:position w:val="-30"/>
              </w:rPr>
              <w:object w:dxaOrig="1160" w:dyaOrig="760">
                <v:shape id="_x0000_i1064" type="#_x0000_t75" style="width:57.75pt;height:38.25pt" o:ole="">
                  <v:imagedata r:id="rId84" o:title=""/>
                </v:shape>
                <o:OLEObject Type="Embed" ProgID="Equation.3" ShapeID="_x0000_i1064" DrawAspect="Content" ObjectID="_1398231252" r:id="rId85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</w:tr>
      <w:tr w:rsidR="00B022D1" w:rsidTr="00872048">
        <w:tc>
          <w:tcPr>
            <w:tcW w:w="3672" w:type="dxa"/>
          </w:tcPr>
          <w:p w:rsidR="004110B0" w:rsidRDefault="00B022D1" w:rsidP="004110B0">
            <w:r>
              <w:lastRenderedPageBreak/>
              <w:t>37.)</w:t>
            </w:r>
            <w:r>
              <w:br/>
            </w:r>
            <w:r w:rsidR="004110B0">
              <w:t xml:space="preserve">Find the GCF of </w:t>
            </w:r>
            <w:r w:rsidR="004110B0" w:rsidRPr="00872048">
              <w:rPr>
                <w:position w:val="-10"/>
              </w:rPr>
              <w:object w:dxaOrig="960" w:dyaOrig="360">
                <v:shape id="_x0000_i1065" type="#_x0000_t75" style="width:48pt;height:18pt" o:ole="">
                  <v:imagedata r:id="rId86" o:title=""/>
                </v:shape>
                <o:OLEObject Type="Embed" ProgID="Equation.3" ShapeID="_x0000_i1065" DrawAspect="Content" ObjectID="_1398231253" r:id="rId87"/>
              </w:object>
            </w:r>
            <w:r w:rsidR="004110B0">
              <w:t xml:space="preserve">and </w:t>
            </w:r>
            <w:r w:rsidR="004110B0" w:rsidRPr="00872048">
              <w:rPr>
                <w:position w:val="-10"/>
              </w:rPr>
              <w:object w:dxaOrig="920" w:dyaOrig="360">
                <v:shape id="_x0000_i1066" type="#_x0000_t75" style="width:45.75pt;height:18pt" o:ole="">
                  <v:imagedata r:id="rId88" o:title=""/>
                </v:shape>
                <o:OLEObject Type="Embed" ProgID="Equation.3" ShapeID="_x0000_i1066" DrawAspect="Content" ObjectID="_1398231254" r:id="rId89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Default="00A150B0" w:rsidP="004208E6"/>
        </w:tc>
        <w:tc>
          <w:tcPr>
            <w:tcW w:w="3672" w:type="dxa"/>
          </w:tcPr>
          <w:p w:rsidR="00B022D1" w:rsidRDefault="00B022D1" w:rsidP="004208E6">
            <w:r>
              <w:t>38.)</w:t>
            </w:r>
          </w:p>
          <w:p w:rsidR="004110B0" w:rsidRDefault="004110B0" w:rsidP="004110B0">
            <w:r>
              <w:t xml:space="preserve">Completely factor </w:t>
            </w:r>
            <w:r w:rsidRPr="00872048">
              <w:rPr>
                <w:position w:val="-6"/>
              </w:rPr>
              <w:object w:dxaOrig="1280" w:dyaOrig="320">
                <v:shape id="_x0000_i1067" type="#_x0000_t75" style="width:63.75pt;height:15.75pt" o:ole="">
                  <v:imagedata r:id="rId90" o:title=""/>
                </v:shape>
                <o:OLEObject Type="Embed" ProgID="Equation.3" ShapeID="_x0000_i1067" DrawAspect="Content" ObjectID="_1398231255" r:id="rId91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39.)</w:t>
            </w:r>
          </w:p>
          <w:p w:rsidR="004110B0" w:rsidRDefault="004110B0" w:rsidP="004110B0">
            <w:r>
              <w:t xml:space="preserve">Use long division to simplify </w:t>
            </w:r>
            <w:r w:rsidRPr="00872048">
              <w:rPr>
                <w:position w:val="-20"/>
              </w:rPr>
              <w:object w:dxaOrig="1880" w:dyaOrig="520">
                <v:shape id="_x0000_i1068" type="#_x0000_t75" style="width:93.75pt;height:26.25pt" o:ole="">
                  <v:imagedata r:id="rId92" o:title=""/>
                </v:shape>
                <o:OLEObject Type="Embed" ProgID="Equation.3" ShapeID="_x0000_i1068" DrawAspect="Content" ObjectID="_1398231256" r:id="rId93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A16242" w:rsidRDefault="004110B0" w:rsidP="004110B0"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</w:tr>
      <w:tr w:rsidR="00B022D1" w:rsidTr="00872048">
        <w:tc>
          <w:tcPr>
            <w:tcW w:w="3672" w:type="dxa"/>
          </w:tcPr>
          <w:p w:rsidR="004110B0" w:rsidRDefault="00B022D1" w:rsidP="004110B0">
            <w:r>
              <w:t>40.)</w:t>
            </w:r>
            <w:r>
              <w:br/>
            </w:r>
            <w:r w:rsidR="004110B0">
              <w:t xml:space="preserve">Factor </w:t>
            </w:r>
            <w:r w:rsidR="004110B0" w:rsidRPr="00872048">
              <w:rPr>
                <w:position w:val="-6"/>
              </w:rPr>
              <w:object w:dxaOrig="1340" w:dyaOrig="320">
                <v:shape id="_x0000_i1069" type="#_x0000_t75" style="width:66.75pt;height:15.75pt" o:ole="">
                  <v:imagedata r:id="rId94" o:title=""/>
                </v:shape>
                <o:OLEObject Type="Embed" ProgID="Equation.3" ShapeID="_x0000_i1069" DrawAspect="Content" ObjectID="_1398231257" r:id="rId95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Pr="00872048" w:rsidRDefault="00A150B0" w:rsidP="00A150B0">
            <w:pPr>
              <w:rPr>
                <w:i/>
                <w:u w:val="single"/>
              </w:rPr>
            </w:pPr>
          </w:p>
          <w:p w:rsidR="00A150B0" w:rsidRDefault="00A150B0" w:rsidP="004208E6"/>
        </w:tc>
        <w:tc>
          <w:tcPr>
            <w:tcW w:w="3672" w:type="dxa"/>
          </w:tcPr>
          <w:p w:rsidR="00B022D1" w:rsidRDefault="00B022D1" w:rsidP="004208E6">
            <w:r>
              <w:t>41.)</w:t>
            </w:r>
          </w:p>
          <w:p w:rsidR="004110B0" w:rsidRDefault="004110B0" w:rsidP="004110B0">
            <w:r>
              <w:t xml:space="preserve">Factor </w:t>
            </w:r>
            <w:r w:rsidRPr="00872048">
              <w:rPr>
                <w:position w:val="-6"/>
              </w:rPr>
              <w:object w:dxaOrig="1500" w:dyaOrig="320">
                <v:shape id="_x0000_i1070" type="#_x0000_t75" style="width:75pt;height:15.75pt" o:ole="">
                  <v:imagedata r:id="rId96" o:title=""/>
                </v:shape>
                <o:OLEObject Type="Embed" ProgID="Equation.3" ShapeID="_x0000_i1070" DrawAspect="Content" ObjectID="_1398231258" r:id="rId97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42.)</w:t>
            </w:r>
          </w:p>
          <w:p w:rsidR="004110B0" w:rsidRDefault="004110B0" w:rsidP="004110B0">
            <w:r>
              <w:t xml:space="preserve">Completely factor </w:t>
            </w:r>
            <w:r w:rsidRPr="00872048">
              <w:rPr>
                <w:position w:val="-10"/>
              </w:rPr>
              <w:object w:dxaOrig="1100" w:dyaOrig="360">
                <v:shape id="_x0000_i1071" type="#_x0000_t75" style="width:54.75pt;height:18pt" o:ole="">
                  <v:imagedata r:id="rId98" o:title=""/>
                </v:shape>
                <o:OLEObject Type="Embed" ProgID="Equation.3" ShapeID="_x0000_i1071" DrawAspect="Content" ObjectID="_1398231259" r:id="rId99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A16242" w:rsidRDefault="004110B0" w:rsidP="004110B0"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</w:tr>
      <w:tr w:rsidR="00B022D1" w:rsidTr="00872048">
        <w:tc>
          <w:tcPr>
            <w:tcW w:w="3672" w:type="dxa"/>
          </w:tcPr>
          <w:p w:rsidR="009811E3" w:rsidRDefault="009811E3" w:rsidP="004208E6">
            <w:r>
              <w:t>43.)</w:t>
            </w:r>
          </w:p>
          <w:p w:rsidR="004110B0" w:rsidRDefault="004110B0" w:rsidP="004110B0">
            <w:r>
              <w:t>Factor the following expression completely.</w:t>
            </w:r>
          </w:p>
          <w:p w:rsidR="004110B0" w:rsidRDefault="004110B0" w:rsidP="004110B0">
            <w:r w:rsidRPr="00872048">
              <w:rPr>
                <w:position w:val="-10"/>
              </w:rPr>
              <w:object w:dxaOrig="1939" w:dyaOrig="320">
                <v:shape id="_x0000_i1072" type="#_x0000_t75" style="width:96.75pt;height:15.75pt" o:ole="">
                  <v:imagedata r:id="rId100" o:title=""/>
                </v:shape>
                <o:OLEObject Type="Embed" ProgID="Equation.3" ShapeID="_x0000_i1072" DrawAspect="Content" ObjectID="_1398231260" r:id="rId101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Pr="009811E3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44.)</w:t>
            </w:r>
          </w:p>
          <w:p w:rsidR="004110B0" w:rsidRDefault="004110B0" w:rsidP="004110B0">
            <w:r>
              <w:t>Factor the following expression completely.</w:t>
            </w:r>
          </w:p>
          <w:p w:rsidR="004110B0" w:rsidRDefault="004110B0" w:rsidP="004110B0">
            <w:r w:rsidRPr="00872048">
              <w:rPr>
                <w:position w:val="-6"/>
              </w:rPr>
              <w:object w:dxaOrig="1800" w:dyaOrig="320">
                <v:shape id="_x0000_i1073" type="#_x0000_t75" style="width:90pt;height:15.75pt" o:ole="">
                  <v:imagedata r:id="rId102" o:title=""/>
                </v:shape>
                <o:OLEObject Type="Embed" ProgID="Equation.3" ShapeID="_x0000_i1073" DrawAspect="Content" ObjectID="_1398231261" r:id="rId103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  <w:tc>
          <w:tcPr>
            <w:tcW w:w="3672" w:type="dxa"/>
          </w:tcPr>
          <w:p w:rsidR="00B022D1" w:rsidRDefault="00B022D1" w:rsidP="004208E6">
            <w:r>
              <w:t>45.)</w:t>
            </w:r>
          </w:p>
          <w:p w:rsidR="004110B0" w:rsidRDefault="004110B0" w:rsidP="004110B0">
            <w:r>
              <w:t xml:space="preserve">Solve the following equation for </w:t>
            </w:r>
            <w:r w:rsidRPr="00872048">
              <w:rPr>
                <w:i/>
              </w:rPr>
              <w:t>j</w:t>
            </w:r>
            <w:r>
              <w:t>.</w:t>
            </w:r>
          </w:p>
          <w:p w:rsidR="004110B0" w:rsidRDefault="004110B0" w:rsidP="004110B0">
            <w:r w:rsidRPr="00872048">
              <w:rPr>
                <w:position w:val="-10"/>
              </w:rPr>
              <w:object w:dxaOrig="1880" w:dyaOrig="340">
                <v:shape id="_x0000_i1074" type="#_x0000_t75" style="width:93.75pt;height:17.25pt" o:ole="">
                  <v:imagedata r:id="rId104" o:title=""/>
                </v:shape>
                <o:OLEObject Type="Embed" ProgID="Equation.3" ShapeID="_x0000_i1074" DrawAspect="Content" ObjectID="_1398231262" r:id="rId105"/>
              </w:object>
            </w:r>
          </w:p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Default="004110B0" w:rsidP="004110B0"/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Pr="00872048" w:rsidRDefault="004110B0" w:rsidP="004110B0">
            <w:pPr>
              <w:rPr>
                <w:u w:val="single"/>
              </w:rPr>
            </w:pPr>
          </w:p>
          <w:p w:rsidR="004110B0" w:rsidRDefault="004110B0" w:rsidP="004110B0"/>
          <w:p w:rsidR="004110B0" w:rsidRPr="006C27B0" w:rsidRDefault="004110B0" w:rsidP="004110B0"/>
          <w:p w:rsidR="004110B0" w:rsidRPr="00872048" w:rsidRDefault="004110B0" w:rsidP="004110B0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110B0"/>
        </w:tc>
      </w:tr>
      <w:tr w:rsidR="00B022D1" w:rsidTr="00872048">
        <w:tc>
          <w:tcPr>
            <w:tcW w:w="3672" w:type="dxa"/>
          </w:tcPr>
          <w:p w:rsidR="00B022D1" w:rsidRDefault="00B022D1" w:rsidP="004208E6">
            <w:r>
              <w:lastRenderedPageBreak/>
              <w:t>46.)</w:t>
            </w:r>
          </w:p>
          <w:p w:rsidR="009F554D" w:rsidRDefault="009F554D" w:rsidP="009F554D">
            <w:r>
              <w:t xml:space="preserve">Simplify </w:t>
            </w:r>
            <w:r w:rsidRPr="00872048">
              <w:rPr>
                <w:position w:val="-8"/>
              </w:rPr>
              <w:object w:dxaOrig="980" w:dyaOrig="360">
                <v:shape id="_x0000_i1075" type="#_x0000_t75" style="width:48.75pt;height:18pt" o:ole="">
                  <v:imagedata r:id="rId106" o:title=""/>
                </v:shape>
                <o:OLEObject Type="Embed" ProgID="Equation.3" ShapeID="_x0000_i1075" DrawAspect="Content" ObjectID="_1398231263" r:id="rId107"/>
              </w:object>
            </w:r>
          </w:p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Default="009F554D" w:rsidP="009F554D"/>
          <w:p w:rsidR="009F554D" w:rsidRPr="006C27B0" w:rsidRDefault="009F554D" w:rsidP="009F554D"/>
          <w:p w:rsidR="009F554D" w:rsidRPr="00872048" w:rsidRDefault="009F554D" w:rsidP="009F554D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2D5BED" w:rsidRDefault="002D5BED" w:rsidP="009F554D"/>
        </w:tc>
        <w:tc>
          <w:tcPr>
            <w:tcW w:w="3672" w:type="dxa"/>
          </w:tcPr>
          <w:p w:rsidR="00B022D1" w:rsidRDefault="00B022D1" w:rsidP="004208E6">
            <w:r>
              <w:t>47.)</w:t>
            </w:r>
          </w:p>
          <w:p w:rsidR="009F554D" w:rsidRDefault="009F554D" w:rsidP="009F554D">
            <w:r>
              <w:t xml:space="preserve">Simplify </w:t>
            </w:r>
            <w:r w:rsidRPr="00872048">
              <w:rPr>
                <w:position w:val="-8"/>
              </w:rPr>
              <w:object w:dxaOrig="1400" w:dyaOrig="360">
                <v:shape id="_x0000_i1076" type="#_x0000_t75" style="width:69.75pt;height:18pt" o:ole="">
                  <v:imagedata r:id="rId108" o:title=""/>
                </v:shape>
                <o:OLEObject Type="Embed" ProgID="Equation.3" ShapeID="_x0000_i1076" DrawAspect="Content" ObjectID="_1398231264" r:id="rId109"/>
              </w:object>
            </w:r>
          </w:p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Default="009F554D" w:rsidP="009F554D"/>
          <w:p w:rsidR="009F554D" w:rsidRPr="006C27B0" w:rsidRDefault="009F554D" w:rsidP="009F554D"/>
          <w:p w:rsidR="009F554D" w:rsidRPr="00872048" w:rsidRDefault="009F554D" w:rsidP="009F554D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9F554D"/>
        </w:tc>
        <w:tc>
          <w:tcPr>
            <w:tcW w:w="3672" w:type="dxa"/>
          </w:tcPr>
          <w:p w:rsidR="00B022D1" w:rsidRDefault="00B022D1" w:rsidP="004208E6">
            <w:r>
              <w:t>48.)</w:t>
            </w:r>
          </w:p>
          <w:p w:rsidR="004110B0" w:rsidRDefault="004110B0" w:rsidP="004110B0">
            <w:r>
              <w:t>Which one of the following is a perfect square trinomial?</w:t>
            </w:r>
          </w:p>
          <w:p w:rsidR="004110B0" w:rsidRDefault="004110B0" w:rsidP="004110B0">
            <w:r>
              <w:t xml:space="preserve">a.) </w:t>
            </w:r>
            <w:r w:rsidRPr="00872048">
              <w:rPr>
                <w:position w:val="-6"/>
              </w:rPr>
              <w:object w:dxaOrig="1340" w:dyaOrig="320">
                <v:shape id="_x0000_i1077" type="#_x0000_t75" style="width:66.75pt;height:15.75pt" o:ole="">
                  <v:imagedata r:id="rId110" o:title=""/>
                </v:shape>
                <o:OLEObject Type="Embed" ProgID="Equation.3" ShapeID="_x0000_i1077" DrawAspect="Content" ObjectID="_1398231265" r:id="rId111"/>
              </w:object>
            </w:r>
          </w:p>
          <w:p w:rsidR="004110B0" w:rsidRDefault="004110B0" w:rsidP="004110B0">
            <w:r>
              <w:t xml:space="preserve">b.) </w:t>
            </w:r>
            <w:r w:rsidRPr="00872048">
              <w:rPr>
                <w:position w:val="-6"/>
              </w:rPr>
              <w:object w:dxaOrig="1359" w:dyaOrig="320">
                <v:shape id="_x0000_i1078" type="#_x0000_t75" style="width:68.25pt;height:15.75pt" o:ole="">
                  <v:imagedata r:id="rId112" o:title=""/>
                </v:shape>
                <o:OLEObject Type="Embed" ProgID="Equation.3" ShapeID="_x0000_i1078" DrawAspect="Content" ObjectID="_1398231266" r:id="rId113"/>
              </w:object>
            </w:r>
          </w:p>
          <w:p w:rsidR="004110B0" w:rsidRDefault="004110B0" w:rsidP="004110B0">
            <w:r>
              <w:t xml:space="preserve">c.) </w:t>
            </w:r>
            <w:r w:rsidRPr="00872048">
              <w:rPr>
                <w:position w:val="-6"/>
              </w:rPr>
              <w:object w:dxaOrig="1340" w:dyaOrig="320">
                <v:shape id="_x0000_i1079" type="#_x0000_t75" style="width:66.75pt;height:15.75pt" o:ole="">
                  <v:imagedata r:id="rId114" o:title=""/>
                </v:shape>
                <o:OLEObject Type="Embed" ProgID="Equation.3" ShapeID="_x0000_i1079" DrawAspect="Content" ObjectID="_1398231267" r:id="rId115"/>
              </w:object>
            </w:r>
          </w:p>
          <w:p w:rsidR="004110B0" w:rsidRDefault="004110B0" w:rsidP="004110B0">
            <w:r>
              <w:t xml:space="preserve">d.) </w:t>
            </w:r>
            <w:r w:rsidRPr="00872048">
              <w:rPr>
                <w:position w:val="-6"/>
              </w:rPr>
              <w:object w:dxaOrig="1320" w:dyaOrig="320">
                <v:shape id="_x0000_i1080" type="#_x0000_t75" style="width:66pt;height:15.75pt" o:ole="">
                  <v:imagedata r:id="rId116" o:title=""/>
                </v:shape>
                <o:OLEObject Type="Embed" ProgID="Equation.3" ShapeID="_x0000_i1080" DrawAspect="Content" ObjectID="_1398231268" r:id="rId117"/>
              </w:object>
            </w:r>
          </w:p>
          <w:p w:rsidR="00A150B0" w:rsidRDefault="00A150B0" w:rsidP="004110B0"/>
          <w:p w:rsidR="009F554D" w:rsidRDefault="009F554D" w:rsidP="004110B0"/>
          <w:p w:rsidR="009F554D" w:rsidRDefault="009F554D" w:rsidP="004110B0"/>
          <w:p w:rsidR="009F554D" w:rsidRDefault="009F554D" w:rsidP="004110B0"/>
        </w:tc>
      </w:tr>
      <w:tr w:rsidR="00B022D1" w:rsidTr="00872048">
        <w:tc>
          <w:tcPr>
            <w:tcW w:w="3672" w:type="dxa"/>
          </w:tcPr>
          <w:p w:rsidR="00B022D1" w:rsidRDefault="00B022D1" w:rsidP="004208E6">
            <w:r>
              <w:t>49.)</w:t>
            </w:r>
          </w:p>
          <w:p w:rsidR="009F554D" w:rsidRDefault="009F554D" w:rsidP="009F554D">
            <w:r>
              <w:t>State the solution set for the following equation.</w:t>
            </w:r>
          </w:p>
          <w:p w:rsidR="009F554D" w:rsidRDefault="009F554D" w:rsidP="009F554D">
            <w:r w:rsidRPr="00872048">
              <w:rPr>
                <w:position w:val="-6"/>
              </w:rPr>
              <w:object w:dxaOrig="1280" w:dyaOrig="320">
                <v:shape id="_x0000_i1081" type="#_x0000_t75" style="width:63.75pt;height:15.75pt" o:ole="">
                  <v:imagedata r:id="rId118" o:title=""/>
                </v:shape>
                <o:OLEObject Type="Embed" ProgID="Equation.3" ShapeID="_x0000_i1081" DrawAspect="Content" ObjectID="_1398231269" r:id="rId119"/>
              </w:object>
            </w:r>
          </w:p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Default="009F554D" w:rsidP="009F554D"/>
          <w:p w:rsidR="009F554D" w:rsidRPr="006C27B0" w:rsidRDefault="009F554D" w:rsidP="009F554D"/>
          <w:p w:rsidR="009F554D" w:rsidRPr="00872048" w:rsidRDefault="009F554D" w:rsidP="009F554D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4208E6"/>
          <w:p w:rsidR="00B022D1" w:rsidRDefault="00B022D1" w:rsidP="004208E6"/>
        </w:tc>
        <w:tc>
          <w:tcPr>
            <w:tcW w:w="3672" w:type="dxa"/>
          </w:tcPr>
          <w:p w:rsidR="00B022D1" w:rsidRDefault="00B022D1" w:rsidP="004208E6">
            <w:r>
              <w:t>50.)</w:t>
            </w:r>
          </w:p>
          <w:p w:rsidR="009F554D" w:rsidRDefault="009F554D" w:rsidP="009F554D">
            <w:r>
              <w:t>Simplify</w:t>
            </w:r>
            <w:r w:rsidRPr="00872048">
              <w:rPr>
                <w:position w:val="-8"/>
              </w:rPr>
              <w:object w:dxaOrig="499" w:dyaOrig="360">
                <v:shape id="_x0000_i1082" type="#_x0000_t75" style="width:24.75pt;height:18pt" o:ole="">
                  <v:imagedata r:id="rId120" o:title=""/>
                </v:shape>
                <o:OLEObject Type="Embed" ProgID="Equation.3" ShapeID="_x0000_i1082" DrawAspect="Content" ObjectID="_1398231270" r:id="rId121"/>
              </w:object>
            </w:r>
          </w:p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Default="009F554D" w:rsidP="009F554D"/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Pr="00872048" w:rsidRDefault="009F554D" w:rsidP="009F554D">
            <w:pPr>
              <w:rPr>
                <w:u w:val="single"/>
              </w:rPr>
            </w:pPr>
          </w:p>
          <w:p w:rsidR="009F554D" w:rsidRDefault="009F554D" w:rsidP="009F554D"/>
          <w:p w:rsidR="009F554D" w:rsidRPr="006C27B0" w:rsidRDefault="009F554D" w:rsidP="009F554D"/>
          <w:p w:rsidR="009F554D" w:rsidRPr="00872048" w:rsidRDefault="009F554D" w:rsidP="009F554D">
            <w:pPr>
              <w:rPr>
                <w:i/>
                <w:u w:val="single"/>
              </w:rPr>
            </w:pPr>
            <w:r w:rsidRPr="00872048">
              <w:rPr>
                <w:i/>
                <w:u w:val="single"/>
              </w:rPr>
              <w:t>Answer</w:t>
            </w:r>
          </w:p>
          <w:p w:rsidR="00A150B0" w:rsidRDefault="00A150B0" w:rsidP="009F554D"/>
        </w:tc>
        <w:tc>
          <w:tcPr>
            <w:tcW w:w="3672" w:type="dxa"/>
          </w:tcPr>
          <w:p w:rsidR="00B022D1" w:rsidRDefault="00B022D1" w:rsidP="004208E6"/>
        </w:tc>
      </w:tr>
    </w:tbl>
    <w:p w:rsidR="00840C44" w:rsidRDefault="00840C44"/>
    <w:p w:rsidR="00840C44" w:rsidRDefault="00840C44"/>
    <w:p w:rsidR="00840C44" w:rsidRDefault="00840C44"/>
    <w:p w:rsidR="00840C44" w:rsidRDefault="00840C44"/>
    <w:p w:rsidR="00840C44" w:rsidRDefault="00840C44"/>
    <w:sectPr w:rsidR="00840C44" w:rsidSect="00840C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44"/>
    <w:rsid w:val="001007DD"/>
    <w:rsid w:val="0029428A"/>
    <w:rsid w:val="002D5BED"/>
    <w:rsid w:val="003843CC"/>
    <w:rsid w:val="00386DAB"/>
    <w:rsid w:val="00393274"/>
    <w:rsid w:val="004110B0"/>
    <w:rsid w:val="004208E6"/>
    <w:rsid w:val="00445E98"/>
    <w:rsid w:val="0051475F"/>
    <w:rsid w:val="00531503"/>
    <w:rsid w:val="00557469"/>
    <w:rsid w:val="005A715C"/>
    <w:rsid w:val="00675AB2"/>
    <w:rsid w:val="006C27B0"/>
    <w:rsid w:val="007B3F43"/>
    <w:rsid w:val="007C398E"/>
    <w:rsid w:val="00840C44"/>
    <w:rsid w:val="008637ED"/>
    <w:rsid w:val="00872048"/>
    <w:rsid w:val="009619C9"/>
    <w:rsid w:val="009811E3"/>
    <w:rsid w:val="009F554D"/>
    <w:rsid w:val="00A150B0"/>
    <w:rsid w:val="00A57621"/>
    <w:rsid w:val="00B022D1"/>
    <w:rsid w:val="00C96E1C"/>
    <w:rsid w:val="00CB0A76"/>
    <w:rsid w:val="00CE227A"/>
    <w:rsid w:val="00D40D33"/>
    <w:rsid w:val="00D75128"/>
    <w:rsid w:val="00DE66DF"/>
    <w:rsid w:val="00DF5B3C"/>
    <w:rsid w:val="00E07D1A"/>
    <w:rsid w:val="00E164CF"/>
    <w:rsid w:val="00E330CC"/>
    <w:rsid w:val="00FE730C"/>
    <w:rsid w:val="00FF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D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1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E6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6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D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1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E6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6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png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8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116" Type="http://schemas.openxmlformats.org/officeDocument/2006/relationships/image" Target="media/image57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5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microsoft.com/office/2007/relationships/stylesWithEffects" Target="stylesWithEffect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png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 Date: _________________________________ Period: _________</vt:lpstr>
    </vt:vector>
  </TitlesOfParts>
  <Company>JTHS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 Date: _________________________________ Period: _________</dc:title>
  <dc:creator>jths</dc:creator>
  <cp:lastModifiedBy>Michael O'Malley</cp:lastModifiedBy>
  <cp:revision>2</cp:revision>
  <cp:lastPrinted>2012-05-11T13:45:00Z</cp:lastPrinted>
  <dcterms:created xsi:type="dcterms:W3CDTF">2012-05-11T13:45:00Z</dcterms:created>
  <dcterms:modified xsi:type="dcterms:W3CDTF">2012-05-11T13:45:00Z</dcterms:modified>
</cp:coreProperties>
</file>